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61954592" w:rsidR="00D9261B" w:rsidRDefault="007E2306" w:rsidP="004B41C8">
      <w:pPr>
        <w:rPr>
          <w:sz w:val="24"/>
          <w:szCs w:val="24"/>
        </w:rPr>
      </w:pPr>
      <w:r>
        <w:rPr>
          <w:sz w:val="24"/>
          <w:szCs w:val="24"/>
        </w:rPr>
        <w:t>April 6</w:t>
      </w:r>
      <w:r w:rsidR="00071F83">
        <w:rPr>
          <w:sz w:val="24"/>
          <w:szCs w:val="24"/>
        </w:rPr>
        <w:t>, 2022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3FCEA3D5" w14:textId="08C17E18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7E2306">
        <w:rPr>
          <w:sz w:val="24"/>
          <w:szCs w:val="24"/>
        </w:rPr>
        <w:t>March</w:t>
      </w:r>
      <w:r w:rsidR="009428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6:35</w:t>
      </w:r>
      <w:r>
        <w:rPr>
          <w:sz w:val="24"/>
          <w:szCs w:val="24"/>
        </w:rPr>
        <w:t xml:space="preserve"> PM</w:t>
      </w:r>
    </w:p>
    <w:p w14:paraId="756FE5BD" w14:textId="1DE69C2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6:45</w:t>
      </w:r>
      <w:r>
        <w:rPr>
          <w:sz w:val="24"/>
          <w:szCs w:val="24"/>
        </w:rPr>
        <w:t xml:space="preserve"> PM</w:t>
      </w:r>
    </w:p>
    <w:p w14:paraId="60CD68D0" w14:textId="2E91C6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6:55</w:t>
      </w:r>
      <w:r>
        <w:rPr>
          <w:sz w:val="24"/>
          <w:szCs w:val="24"/>
        </w:rPr>
        <w:t xml:space="preserve"> PM</w:t>
      </w:r>
    </w:p>
    <w:p w14:paraId="433AD5CB" w14:textId="70783170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E82041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</w:p>
    <w:p w14:paraId="4328AB9B" w14:textId="2663A44A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DE3E09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6C110EA6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DE3E09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75C37A4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DE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452AD01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</w:t>
      </w:r>
      <w:r w:rsidR="00E009F6">
        <w:rPr>
          <w:sz w:val="24"/>
          <w:szCs w:val="24"/>
        </w:rPr>
        <w:t>ariani</w:t>
      </w:r>
    </w:p>
    <w:p w14:paraId="396306E2" w14:textId="173F46D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007B553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E82041">
        <w:rPr>
          <w:sz w:val="24"/>
          <w:szCs w:val="24"/>
        </w:rPr>
        <w:t>7:55</w:t>
      </w:r>
      <w:r w:rsidRPr="00AC11FA">
        <w:rPr>
          <w:sz w:val="24"/>
          <w:szCs w:val="24"/>
        </w:rPr>
        <w:t xml:space="preserve"> PM</w:t>
      </w:r>
    </w:p>
    <w:p w14:paraId="2F55983B" w14:textId="252B87DA" w:rsidR="00DF29A4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289A">
        <w:rPr>
          <w:sz w:val="24"/>
          <w:szCs w:val="24"/>
        </w:rPr>
        <w:t>LTF3 Member/</w:t>
      </w:r>
      <w:r w:rsidR="007E2306">
        <w:rPr>
          <w:sz w:val="24"/>
          <w:szCs w:val="24"/>
        </w:rPr>
        <w:t>Penny Gardner</w:t>
      </w:r>
    </w:p>
    <w:p w14:paraId="274DAB13" w14:textId="120775F6" w:rsidR="00AC11FA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9A4">
        <w:rPr>
          <w:sz w:val="24"/>
          <w:szCs w:val="24"/>
        </w:rPr>
        <w:t>Heather Zak</w:t>
      </w:r>
      <w:r w:rsidR="009F6B49">
        <w:rPr>
          <w:sz w:val="24"/>
          <w:szCs w:val="24"/>
        </w:rPr>
        <w:t xml:space="preserve"> </w:t>
      </w:r>
    </w:p>
    <w:p w14:paraId="434527F2" w14:textId="77777777" w:rsidR="007E2306" w:rsidRDefault="007E2306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6B6DD375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3D57E6F6" w14:textId="77777777" w:rsidR="00DF29A4" w:rsidRDefault="00DF29A4" w:rsidP="00DF29A4">
      <w:pPr>
        <w:ind w:left="360"/>
        <w:rPr>
          <w:sz w:val="24"/>
          <w:szCs w:val="24"/>
        </w:rPr>
      </w:pPr>
    </w:p>
    <w:p w14:paraId="0BD43707" w14:textId="195A6EC3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Parents and interested parties have a welcome place on the agenda for concerns and/or topics.  To do so, please email info@ltf3.org at least one week before each meeting.  </w:t>
      </w:r>
    </w:p>
    <w:p w14:paraId="674FB9D1" w14:textId="77777777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  <w:u w:val="single"/>
        </w:rPr>
        <w:t>Meetings are held on the first Wednesday of each month</w:t>
      </w:r>
      <w:r w:rsidRPr="00DF29A4">
        <w:rPr>
          <w:sz w:val="24"/>
          <w:szCs w:val="24"/>
        </w:rPr>
        <w:t xml:space="preserve"> (except in July, and August) via ZOOM until in-person meeting can resume at the offices of the Allegheny Intermediate Unit located at the Waterfront in Homestead.  Please visit our website for details at </w:t>
      </w:r>
      <w:hyperlink r:id="rId5" w:history="1">
        <w:r w:rsidRPr="00DF29A4">
          <w:rPr>
            <w:rStyle w:val="Hyperlink"/>
            <w:sz w:val="24"/>
            <w:szCs w:val="24"/>
          </w:rPr>
          <w:t>www.LTF3.org</w:t>
        </w:r>
      </w:hyperlink>
      <w:r w:rsidRPr="00DF29A4">
        <w:rPr>
          <w:sz w:val="24"/>
          <w:szCs w:val="24"/>
        </w:rPr>
        <w:t>.</w:t>
      </w:r>
    </w:p>
    <w:p w14:paraId="0DD5768D" w14:textId="6A5D5388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LTF3 members unable to attend meetings please send an email to </w:t>
      </w:r>
      <w:hyperlink r:id="rId6" w:history="1">
        <w:r w:rsidRPr="003939A0">
          <w:rPr>
            <w:rStyle w:val="Hyperlink"/>
            <w:sz w:val="24"/>
            <w:szCs w:val="24"/>
          </w:rPr>
          <w:t>info@ltf3.org</w:t>
        </w:r>
      </w:hyperlink>
      <w:r w:rsidRPr="00DF29A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F29A4">
        <w:rPr>
          <w:sz w:val="24"/>
          <w:szCs w:val="24"/>
        </w:rPr>
        <w:t xml:space="preserve">Your involvement helps assure </w:t>
      </w:r>
      <w:proofErr w:type="gramStart"/>
      <w:r w:rsidRPr="00DF29A4">
        <w:rPr>
          <w:sz w:val="24"/>
          <w:szCs w:val="24"/>
        </w:rPr>
        <w:t>each and every</w:t>
      </w:r>
      <w:proofErr w:type="gramEnd"/>
      <w:r w:rsidRPr="00DF29A4">
        <w:rPr>
          <w:sz w:val="24"/>
          <w:szCs w:val="24"/>
        </w:rPr>
        <w:t xml:space="preserve"> student’s right to a free and appropriate education is protected.</w:t>
      </w:r>
      <w:r w:rsidRPr="00DF29A4">
        <w:rPr>
          <w:sz w:val="24"/>
          <w:szCs w:val="24"/>
        </w:rPr>
        <w:tab/>
      </w:r>
    </w:p>
    <w:p w14:paraId="6F562C55" w14:textId="77777777" w:rsidR="00DF29A4" w:rsidRPr="00DF29A4" w:rsidRDefault="00DF29A4" w:rsidP="00DF29A4">
      <w:pPr>
        <w:rPr>
          <w:sz w:val="24"/>
          <w:szCs w:val="24"/>
        </w:rPr>
      </w:pPr>
    </w:p>
    <w:sectPr w:rsidR="00DF29A4" w:rsidRPr="00DF29A4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71F83"/>
    <w:rsid w:val="00087653"/>
    <w:rsid w:val="00154A00"/>
    <w:rsid w:val="001876B4"/>
    <w:rsid w:val="00255E6C"/>
    <w:rsid w:val="002D42AA"/>
    <w:rsid w:val="0041734B"/>
    <w:rsid w:val="00430AA1"/>
    <w:rsid w:val="0044087D"/>
    <w:rsid w:val="004B41C8"/>
    <w:rsid w:val="00531EF4"/>
    <w:rsid w:val="00593957"/>
    <w:rsid w:val="005B15EA"/>
    <w:rsid w:val="005B41C0"/>
    <w:rsid w:val="006074DC"/>
    <w:rsid w:val="00652123"/>
    <w:rsid w:val="007062B6"/>
    <w:rsid w:val="00792372"/>
    <w:rsid w:val="00796856"/>
    <w:rsid w:val="007E2306"/>
    <w:rsid w:val="00833A1B"/>
    <w:rsid w:val="008B06FE"/>
    <w:rsid w:val="00912997"/>
    <w:rsid w:val="00934A56"/>
    <w:rsid w:val="0094289A"/>
    <w:rsid w:val="00964ECC"/>
    <w:rsid w:val="00977B05"/>
    <w:rsid w:val="009A4492"/>
    <w:rsid w:val="009F6B49"/>
    <w:rsid w:val="00A46363"/>
    <w:rsid w:val="00AC11FA"/>
    <w:rsid w:val="00C402A5"/>
    <w:rsid w:val="00D15C5C"/>
    <w:rsid w:val="00D2410E"/>
    <w:rsid w:val="00D46469"/>
    <w:rsid w:val="00D9261B"/>
    <w:rsid w:val="00DB55A9"/>
    <w:rsid w:val="00DE3E09"/>
    <w:rsid w:val="00DF29A4"/>
    <w:rsid w:val="00E009F6"/>
    <w:rsid w:val="00E82041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tf3.org" TargetMode="Externa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2018-08-22T00:01:00Z</cp:lastPrinted>
  <dcterms:created xsi:type="dcterms:W3CDTF">2022-03-28T21:36:00Z</dcterms:created>
  <dcterms:modified xsi:type="dcterms:W3CDTF">2022-03-28T21:36:00Z</dcterms:modified>
</cp:coreProperties>
</file>